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BF95" w14:textId="06CD4F68" w:rsidR="00241897" w:rsidRPr="00224F99" w:rsidRDefault="00241897" w:rsidP="00241897">
      <w:pPr>
        <w:bidi/>
        <w:jc w:val="both"/>
        <w:rPr>
          <w:rFonts w:ascii="Dubai Light" w:hAnsi="Dubai Light" w:cs="Dubai Light"/>
          <w:b/>
          <w:bCs/>
          <w:sz w:val="28"/>
          <w:szCs w:val="28"/>
        </w:rPr>
      </w:pPr>
      <w:r w:rsidRPr="00224F99">
        <w:rPr>
          <w:rFonts w:ascii="Dubai Light" w:hAnsi="Dubai Light" w:cs="Dubai Light"/>
          <w:b/>
          <w:bCs/>
          <w:sz w:val="28"/>
          <w:szCs w:val="28"/>
          <w:rtl/>
        </w:rPr>
        <w:t xml:space="preserve">چک‌لیست اجرایی مالک در قرارداد مشارکت در ساخت </w:t>
      </w:r>
    </w:p>
    <w:p w14:paraId="7A629EC0" w14:textId="77777777" w:rsidR="00241897" w:rsidRPr="00224F99" w:rsidRDefault="00241897" w:rsidP="00241897">
      <w:pPr>
        <w:bidi/>
        <w:rPr>
          <w:rFonts w:ascii="Dubai Light" w:hAnsi="Dubai Light" w:cs="Dubai Light"/>
          <w:sz w:val="28"/>
          <w:szCs w:val="28"/>
        </w:rPr>
      </w:pPr>
      <w:r w:rsidRPr="00224F99">
        <w:rPr>
          <w:rFonts w:ascii="Dubai Light" w:hAnsi="Dubai Light" w:cs="Dubai Light"/>
          <w:b/>
          <w:bCs/>
          <w:sz w:val="28"/>
          <w:szCs w:val="28"/>
          <w:rtl/>
        </w:rPr>
        <w:t>مشخصات ملک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Dubai Light" w:hAnsi="Dubai Light" w:cs="Dubai Light"/>
          <w:sz w:val="28"/>
          <w:szCs w:val="28"/>
          <w:rtl/>
        </w:rPr>
        <w:t>پلاک ثبتی</w:t>
      </w:r>
      <w:r>
        <w:rPr>
          <w:rFonts w:ascii="Dubai Light" w:hAnsi="Dubai Light" w:cs="Dubai Light" w:hint="cs"/>
          <w:sz w:val="28"/>
          <w:szCs w:val="28"/>
          <w:rtl/>
        </w:rPr>
        <w:t xml:space="preserve">: </w:t>
      </w:r>
      <w:r w:rsidRPr="00224F99">
        <w:rPr>
          <w:rFonts w:ascii="Dubai Light" w:hAnsi="Dubai Light" w:cs="Dubai Light"/>
          <w:sz w:val="28"/>
          <w:szCs w:val="28"/>
        </w:rPr>
        <w:t xml:space="preserve"> ………………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Dubai Light" w:hAnsi="Dubai Light" w:cs="Dubai Light"/>
          <w:sz w:val="28"/>
          <w:szCs w:val="28"/>
          <w:rtl/>
        </w:rPr>
        <w:t>نشانی</w:t>
      </w:r>
      <w:r>
        <w:rPr>
          <w:rFonts w:ascii="Dubai Light" w:hAnsi="Dubai Light" w:cs="Dubai Light" w:hint="cs"/>
          <w:sz w:val="28"/>
          <w:szCs w:val="28"/>
          <w:rtl/>
        </w:rPr>
        <w:t xml:space="preserve">:  </w:t>
      </w:r>
      <w:r w:rsidRPr="00224F99">
        <w:rPr>
          <w:rFonts w:ascii="Dubai Light" w:hAnsi="Dubai Light" w:cs="Dubai Light"/>
          <w:sz w:val="28"/>
          <w:szCs w:val="28"/>
        </w:rPr>
        <w:t xml:space="preserve"> ……………………</w:t>
      </w:r>
    </w:p>
    <w:p w14:paraId="347133F8" w14:textId="77777777" w:rsidR="00241897" w:rsidRPr="00224F99" w:rsidRDefault="00241897" w:rsidP="00241897">
      <w:pPr>
        <w:bidi/>
        <w:jc w:val="both"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2CF9271F">
          <v:rect id="_x0000_i1025" style="width:0;height:1.5pt" o:hralign="center" o:hrstd="t" o:hr="t" fillcolor="#a0a0a0" stroked="f"/>
        </w:pict>
      </w:r>
    </w:p>
    <w:p w14:paraId="75E3939F" w14:textId="77777777" w:rsidR="00241897" w:rsidRPr="00224F99" w:rsidRDefault="00241897" w:rsidP="00241897">
      <w:pPr>
        <w:bidi/>
        <w:rPr>
          <w:rFonts w:ascii="Dubai Light" w:hAnsi="Dubai Light" w:cs="Dubai Light"/>
          <w:sz w:val="28"/>
          <w:szCs w:val="28"/>
        </w:rPr>
      </w:pP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ارزش‌گذاری رسمی زمین توسط کارشناس رسمی دادگستری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درج دقیق آورده طرفین در قرارداد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تعیین دقیق واحدهای سهم مالک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تعیین پارکینگ و انباری اختصاصی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تعریف «واحد قابل بهره‌برداری» در قرارداد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الزام به اخذ پایان‌کار قبل از تحویل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پیش‌بینی وجه التزام تأخیر در تحویل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درج جدول زمان‌بندی مرحله‌ای ساخت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اخذ چک، سفته یا ضمانت‌نامه بانکی از سازنده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ممنوعیت پیش‌فروش بدون رضایت مالک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مشروط بودن انتقال سهم سازنده به پیشرفت پروژه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بیمه مسئولیت مدنی کارگاه ساختمانی</w:t>
      </w:r>
      <w:r w:rsidRPr="00224F99">
        <w:rPr>
          <w:rFonts w:ascii="Dubai Light" w:hAnsi="Dubai Light" w:cs="Dubai Light"/>
          <w:sz w:val="28"/>
          <w:szCs w:val="28"/>
        </w:rPr>
        <w:br/>
      </w:r>
      <w:r w:rsidRPr="00224F99">
        <w:rPr>
          <w:rFonts w:ascii="Segoe UI Symbol" w:hAnsi="Segoe UI Symbol" w:cs="Segoe UI Symbol"/>
          <w:sz w:val="28"/>
          <w:szCs w:val="28"/>
        </w:rPr>
        <w:t>☐</w:t>
      </w:r>
      <w:r w:rsidRPr="00224F99">
        <w:rPr>
          <w:rFonts w:ascii="Dubai Light" w:hAnsi="Dubai Light" w:cs="Dubai Light"/>
          <w:sz w:val="28"/>
          <w:szCs w:val="28"/>
        </w:rPr>
        <w:t xml:space="preserve"> </w:t>
      </w:r>
      <w:r w:rsidRPr="00224F99">
        <w:rPr>
          <w:rFonts w:ascii="Dubai Light" w:hAnsi="Dubai Light" w:cs="Dubai Light"/>
          <w:sz w:val="28"/>
          <w:szCs w:val="28"/>
          <w:rtl/>
        </w:rPr>
        <w:t>درج شرط داوری توسط کارشناس رسمی دادگستری (راه و ساختمان)</w:t>
      </w:r>
    </w:p>
    <w:p w14:paraId="36A3357F" w14:textId="77777777" w:rsidR="00241897" w:rsidRDefault="00241897" w:rsidP="002418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6D5EA65A">
          <v:rect id="_x0000_i1026" style="width:0;height:1.5pt" o:hralign="center" o:hrstd="t" o:hr="t" fillcolor="#a0a0a0" stroked="f"/>
        </w:pict>
      </w:r>
    </w:p>
    <w:p w14:paraId="232E8453" w14:textId="77777777" w:rsidR="006C3751" w:rsidRDefault="006C3751" w:rsidP="00241897">
      <w:pPr>
        <w:bidi/>
      </w:pPr>
    </w:p>
    <w:sectPr w:rsidR="006C3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97"/>
    <w:rsid w:val="00241897"/>
    <w:rsid w:val="006C3751"/>
    <w:rsid w:val="00787E0B"/>
    <w:rsid w:val="007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DA1F"/>
  <w15:chartTrackingRefBased/>
  <w15:docId w15:val="{E18E0149-B472-446B-B46C-D2D95C3F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97"/>
  </w:style>
  <w:style w:type="paragraph" w:styleId="Heading1">
    <w:name w:val="heading 1"/>
    <w:basedOn w:val="Normal"/>
    <w:next w:val="Normal"/>
    <w:link w:val="Heading1Char"/>
    <w:uiPriority w:val="9"/>
    <w:qFormat/>
    <w:rsid w:val="00241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2025-11-27T07:59:00Z</dcterms:created>
  <dcterms:modified xsi:type="dcterms:W3CDTF">2025-11-27T08:00:00Z</dcterms:modified>
</cp:coreProperties>
</file>